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tbl>
      <w:tblPr>
        <w:tblStyle w:val="4"/>
        <w:tblW w:w="8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540"/>
        <w:gridCol w:w="1860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sz w:val="22"/>
                <w:szCs w:val="22"/>
              </w:rPr>
              <w:t>附件</w:t>
            </w:r>
            <w:r>
              <w:rPr>
                <w:rFonts w:cs="宋体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hint="eastAsia" w:cs="宋体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淮南师范学院增值税发票开具申请表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申请人：</w:t>
            </w:r>
          </w:p>
        </w:tc>
        <w:tc>
          <w:tcPr>
            <w:tcW w:w="3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申请人所在单位审批：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联系电话：</w:t>
            </w:r>
          </w:p>
        </w:tc>
        <w:tc>
          <w:tcPr>
            <w:tcW w:w="3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项目名称：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申请票种：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/>
              </w:rPr>
              <w:t>增值税普通发票</w:t>
            </w:r>
            <w:r>
              <w:rPr>
                <w:rStyle w:val="8"/>
              </w:rPr>
              <w:t></w:t>
            </w:r>
            <w:r>
              <w:rPr>
                <w:rStyle w:val="7"/>
              </w:rPr>
              <w:t xml:space="preserve">            </w:t>
            </w:r>
            <w:r>
              <w:rPr>
                <w:rStyle w:val="9"/>
                <w:rFonts w:hint="eastAsia"/>
              </w:rPr>
              <w:t>增值税专用发票</w:t>
            </w:r>
            <w:r>
              <w:rPr>
                <w:rStyle w:val="8"/>
              </w:rPr>
              <w:t>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付款单位名称：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付款单位</w:t>
            </w:r>
            <w:r>
              <w:rPr>
                <w:rFonts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纳税人识别号：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付款单位地址、电话：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付款单位</w:t>
            </w:r>
            <w:r>
              <w:rPr>
                <w:rFonts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开户行及账号：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开票金额：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/>
              </w:rPr>
              <w:t>小写</w:t>
            </w:r>
            <w:r>
              <w:rPr>
                <w:rStyle w:val="10"/>
              </w:rPr>
              <w:t>¥</w:t>
            </w:r>
            <w:r>
              <w:rPr>
                <w:rStyle w:val="7"/>
              </w:rPr>
              <w:t xml:space="preserve">                  </w:t>
            </w:r>
            <w:r>
              <w:rPr>
                <w:rStyle w:val="9"/>
                <w:rFonts w:hint="eastAsia"/>
              </w:rPr>
              <w:t>大写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款项是否已到账：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票据号码：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（财务处填写）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财务处审批：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sz w:val="22"/>
                <w:szCs w:val="22"/>
              </w:rPr>
              <w:t>备注：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2"/>
                <w:szCs w:val="22"/>
              </w:rPr>
              <w:t>如款项已经到账，申请开票不需要财务处审批，也不需要填写以下“承诺函”。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000000"/>
                <w:sz w:val="28"/>
                <w:szCs w:val="28"/>
              </w:rPr>
              <w:t>承诺函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 w:line="360" w:lineRule="auto"/>
              <w:ind w:firstLine="44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本人承诺该笔款项于发票开具之日起</w:t>
            </w:r>
            <w:r>
              <w:rPr>
                <w:rFonts w:cs="宋体"/>
                <w:color w:val="000000"/>
                <w:sz w:val="22"/>
                <w:szCs w:val="22"/>
              </w:rPr>
              <w:t>60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日内（即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年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月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日之前）转到学校账户（当年第四季度开具发票的资金最迟于</w:t>
            </w:r>
            <w:r>
              <w:rPr>
                <w:rFonts w:cs="宋体"/>
                <w:color w:val="000000"/>
                <w:sz w:val="22"/>
                <w:szCs w:val="22"/>
              </w:rPr>
              <w:t>12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月</w:t>
            </w:r>
            <w:r>
              <w:rPr>
                <w:rFonts w:cs="宋体"/>
                <w:color w:val="000000"/>
                <w:sz w:val="22"/>
                <w:szCs w:val="22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日到账），如因特殊原因款项不能到账，本人负责在上述时间段内收回票据原件并退还财务处。若到期款项未到账，又未将票据原件退回，本人同意逐月从本人工资中扣除人民币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¥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，直至扣完票面金额和应交税金为止。</w:t>
            </w:r>
            <w:r>
              <w:rPr>
                <w:rFonts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beforeLines="50" w:afterLines="50" w:line="360" w:lineRule="auto"/>
              <w:ind w:firstLine="5280" w:firstLineChars="240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承诺人</w:t>
            </w:r>
            <w:r>
              <w:rPr>
                <w:rFonts w:cs="宋体"/>
                <w:color w:val="000000"/>
                <w:sz w:val="22"/>
                <w:szCs w:val="22"/>
              </w:rPr>
              <w:t>(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签字</w:t>
            </w:r>
            <w:r>
              <w:rPr>
                <w:rFonts w:cs="宋体"/>
                <w:color w:val="000000"/>
                <w:sz w:val="22"/>
                <w:szCs w:val="22"/>
              </w:rPr>
              <w:t>)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：</w:t>
            </w:r>
            <w:r>
              <w:rPr>
                <w:rFonts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年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月</w:t>
            </w:r>
            <w:r>
              <w:rPr>
                <w:rFonts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881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A392B"/>
    <w:rsid w:val="553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0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5"/>
    <w:uiPriority w:val="99"/>
    <w:rPr>
      <w:rFonts w:ascii="Wingdings 2" w:hAnsi="Wingdings 2" w:cs="Wingdings 2"/>
      <w:color w:val="000000"/>
      <w:sz w:val="22"/>
      <w:szCs w:val="22"/>
      <w:u w:val="none"/>
    </w:rPr>
  </w:style>
  <w:style w:type="character" w:customStyle="1" w:styleId="9">
    <w:name w:val="font6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5"/>
    <w:qFormat/>
    <w:uiPriority w:val="99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2023-06-27T09:36:00Z</dcterms:created>
  <dc:creator>小非</dc:creator>
  <cp:lastModifiedBy>小非</cp:lastModifiedBy>
  <dcterms:modified xsi:type="dcterms:W3CDTF">2023-06-27T09:43:37Z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